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39E25" w14:textId="77777777" w:rsidR="00B50D97" w:rsidRDefault="00B50D97" w:rsidP="00B50D97">
      <w:pPr>
        <w:pStyle w:val="Standard"/>
        <w:jc w:val="center"/>
      </w:pPr>
      <w:r>
        <w:rPr>
          <w:noProof/>
        </w:rPr>
        <w:drawing>
          <wp:inline distT="0" distB="0" distL="0" distR="0" wp14:anchorId="08DA7BB3" wp14:editId="40C84803">
            <wp:extent cx="1466971" cy="647669"/>
            <wp:effectExtent l="0" t="0" r="0" b="31"/>
            <wp:docPr id="1" name="image1.png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ext&#10;&#10;Description automatically generated with medium confidence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971" cy="64766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CE6C895" w14:textId="02A2497E" w:rsidR="00B50D97" w:rsidRDefault="00B50D97" w:rsidP="00B50D97">
      <w:pPr>
        <w:pStyle w:val="Standard"/>
        <w:jc w:val="center"/>
      </w:pPr>
      <w:r>
        <w:rPr>
          <w:b/>
          <w:sz w:val="32"/>
          <w:szCs w:val="32"/>
        </w:rPr>
        <w:t>Financial Empowerment Workshops Information</w:t>
      </w:r>
    </w:p>
    <w:p w14:paraId="53CF8A83" w14:textId="77777777" w:rsidR="00B50D97" w:rsidRDefault="00B50D97" w:rsidP="00B50D97">
      <w:pPr>
        <w:pStyle w:val="Standard"/>
      </w:pPr>
      <w:r>
        <w:t>The City of Charleston is offering youth the opportunity to gain skills and knowledge regarding personal finance through virtual workshops this summer!</w:t>
      </w:r>
    </w:p>
    <w:p w14:paraId="4CA9DF7C" w14:textId="6D13FCD5" w:rsidR="00B50D97" w:rsidRDefault="00B50D97" w:rsidP="00B50D97">
      <w:pPr>
        <w:pStyle w:val="Standard"/>
      </w:pPr>
      <w:r>
        <w:t xml:space="preserve">We invite any high school or college age youth to participate in the </w:t>
      </w:r>
      <w:r>
        <w:rPr>
          <w:b/>
          <w:bCs/>
          <w:color w:val="000000"/>
        </w:rPr>
        <w:t xml:space="preserve">Bank </w:t>
      </w:r>
      <w:proofErr w:type="gramStart"/>
      <w:r>
        <w:rPr>
          <w:b/>
          <w:bCs/>
          <w:color w:val="000000"/>
        </w:rPr>
        <w:t>On</w:t>
      </w:r>
      <w:proofErr w:type="gramEnd"/>
      <w:r>
        <w:rPr>
          <w:b/>
          <w:bCs/>
          <w:color w:val="000000"/>
        </w:rPr>
        <w:t xml:space="preserve"> Charleston Financial Empowerment Initiative.</w:t>
      </w:r>
      <w:r>
        <w:rPr>
          <w:color w:val="000000"/>
        </w:rPr>
        <w:t xml:space="preserve"> </w:t>
      </w:r>
      <w:r>
        <w:t xml:space="preserve">Topics are listed in detail below and the goal is to help you understand how to set up and follow a budget, establish a savings plan, </w:t>
      </w:r>
      <w:r w:rsidR="00532C4B">
        <w:t>and establish</w:t>
      </w:r>
      <w:r>
        <w:t xml:space="preserve"> good credit. </w:t>
      </w:r>
    </w:p>
    <w:p w14:paraId="2BEF6C58" w14:textId="32D75E2F" w:rsidR="00B50D97" w:rsidRDefault="00B50D97" w:rsidP="00B50D97">
      <w:pPr>
        <w:pStyle w:val="Standard"/>
      </w:pPr>
      <w:r>
        <w:rPr>
          <w:color w:val="000000"/>
        </w:rPr>
        <w:t xml:space="preserve">There will also be an </w:t>
      </w:r>
      <w:r>
        <w:rPr>
          <w:b/>
          <w:bCs/>
          <w:color w:val="000000"/>
        </w:rPr>
        <w:t>incentive program</w:t>
      </w:r>
      <w:r>
        <w:rPr>
          <w:color w:val="000000"/>
        </w:rPr>
        <w:t xml:space="preserve"> that will allow you the chance to win prizes for practicing your financial skills. Our goal is to give you a solid financial base and encourage you to establish good money habits.  The workshops will build on the topic</w:t>
      </w:r>
      <w:r w:rsidR="00532C4B">
        <w:rPr>
          <w:color w:val="000000"/>
        </w:rPr>
        <w:t>s</w:t>
      </w:r>
      <w:r>
        <w:rPr>
          <w:color w:val="000000"/>
        </w:rPr>
        <w:t xml:space="preserve"> from the weeks before so that by the end of the summer you will have comprehensive knowledge of personal finance.</w:t>
      </w:r>
    </w:p>
    <w:p w14:paraId="1B1C2CB6" w14:textId="77777777" w:rsidR="00B50D97" w:rsidRDefault="00B50D97" w:rsidP="00B50D97">
      <w:pPr>
        <w:pStyle w:val="Standard"/>
      </w:pPr>
      <w:r>
        <w:rPr>
          <w:b/>
          <w:color w:val="000000"/>
        </w:rPr>
        <w:t>Schedule and topics:</w:t>
      </w:r>
    </w:p>
    <w:p w14:paraId="22EBF333" w14:textId="77777777" w:rsidR="00B50D97" w:rsidRDefault="00B50D97" w:rsidP="00B50D97">
      <w:pPr>
        <w:pStyle w:val="Standard"/>
      </w:pPr>
      <w:r>
        <w:rPr>
          <w:b/>
          <w:bCs/>
          <w:color w:val="000000"/>
        </w:rPr>
        <w:t xml:space="preserve">All workshops will be held virtually via Zoom from </w:t>
      </w:r>
      <w:r>
        <w:rPr>
          <w:b/>
          <w:bCs/>
        </w:rPr>
        <w:t>9:30 a.m. - 11:00 a.m.</w:t>
      </w:r>
      <w:r>
        <w:rPr>
          <w:b/>
          <w:bCs/>
          <w:color w:val="000000"/>
        </w:rPr>
        <w:t xml:space="preserve"> </w:t>
      </w:r>
      <w:r>
        <w:rPr>
          <w:b/>
          <w:bCs/>
        </w:rPr>
        <w:t>on Fridays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Each week we will cover a personal finance topic and have a guest speaker. If you are not able to attend the live session, a recording will be provided to you with a quiz or worksheet to turn in to show your learning.</w:t>
      </w:r>
    </w:p>
    <w:p w14:paraId="50DD9E07" w14:textId="77777777" w:rsidR="00B50D97" w:rsidRDefault="00B50D97" w:rsidP="00B50D97">
      <w:pPr>
        <w:pStyle w:val="Standard"/>
        <w:numPr>
          <w:ilvl w:val="0"/>
          <w:numId w:val="3"/>
        </w:numPr>
        <w:spacing w:after="0"/>
      </w:pPr>
      <w:r>
        <w:rPr>
          <w:b/>
          <w:bCs/>
          <w:color w:val="000000"/>
        </w:rPr>
        <w:t xml:space="preserve">Week 1: June </w:t>
      </w:r>
      <w:r>
        <w:rPr>
          <w:b/>
          <w:bCs/>
        </w:rPr>
        <w:t>17</w:t>
      </w:r>
      <w:r>
        <w:rPr>
          <w:b/>
          <w:bCs/>
          <w:color w:val="000000"/>
        </w:rPr>
        <w:tab/>
        <w:t>Budgeting, saving, and the importance of a bank account</w:t>
      </w:r>
    </w:p>
    <w:p w14:paraId="61045CB7" w14:textId="77777777" w:rsidR="00B50D97" w:rsidRDefault="00B50D97" w:rsidP="00B50D97">
      <w:pPr>
        <w:pStyle w:val="Standard"/>
        <w:numPr>
          <w:ilvl w:val="0"/>
          <w:numId w:val="2"/>
        </w:numPr>
        <w:spacing w:after="0"/>
      </w:pPr>
      <w:r>
        <w:rPr>
          <w:b/>
          <w:bCs/>
          <w:color w:val="000000"/>
        </w:rPr>
        <w:t xml:space="preserve">Week 2: </w:t>
      </w:r>
      <w:r>
        <w:rPr>
          <w:b/>
          <w:bCs/>
        </w:rPr>
        <w:t xml:space="preserve">June 24 </w:t>
      </w:r>
      <w:r>
        <w:rPr>
          <w:b/>
          <w:bCs/>
          <w:color w:val="000000"/>
        </w:rPr>
        <w:tab/>
        <w:t>Smart spending and realistic goals</w:t>
      </w:r>
    </w:p>
    <w:p w14:paraId="7F65C114" w14:textId="77777777" w:rsidR="00B50D97" w:rsidRDefault="00B50D97" w:rsidP="00B50D97">
      <w:pPr>
        <w:pStyle w:val="Standard"/>
        <w:numPr>
          <w:ilvl w:val="0"/>
          <w:numId w:val="2"/>
        </w:numPr>
        <w:spacing w:after="0"/>
      </w:pPr>
      <w:r>
        <w:rPr>
          <w:b/>
          <w:bCs/>
          <w:color w:val="000000"/>
        </w:rPr>
        <w:t xml:space="preserve">Week 3: July </w:t>
      </w:r>
      <w:r>
        <w:rPr>
          <w:b/>
          <w:bCs/>
        </w:rPr>
        <w:t xml:space="preserve">8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Establishing credit and managing debt</w:t>
      </w:r>
    </w:p>
    <w:p w14:paraId="7DAD0BFB" w14:textId="77777777" w:rsidR="00B50D97" w:rsidRDefault="00B50D97" w:rsidP="00B50D97">
      <w:pPr>
        <w:pStyle w:val="Standard"/>
        <w:numPr>
          <w:ilvl w:val="0"/>
          <w:numId w:val="2"/>
        </w:numPr>
        <w:spacing w:after="0"/>
      </w:pPr>
      <w:r>
        <w:rPr>
          <w:b/>
          <w:bCs/>
          <w:color w:val="000000"/>
        </w:rPr>
        <w:t xml:space="preserve">Week 4: </w:t>
      </w:r>
      <w:r>
        <w:rPr>
          <w:b/>
          <w:bCs/>
        </w:rPr>
        <w:t xml:space="preserve">July 15 </w:t>
      </w:r>
      <w:r>
        <w:rPr>
          <w:b/>
          <w:bCs/>
          <w:color w:val="000000"/>
        </w:rPr>
        <w:tab/>
        <w:t>Long term financial goals: college, investing, big ticket items</w:t>
      </w:r>
    </w:p>
    <w:p w14:paraId="72B195CA" w14:textId="77777777" w:rsidR="00B50D97" w:rsidRDefault="00B50D97" w:rsidP="00B50D97">
      <w:pPr>
        <w:pStyle w:val="Standard"/>
        <w:spacing w:line="240" w:lineRule="auto"/>
        <w:rPr>
          <w:b/>
          <w:color w:val="000000"/>
        </w:rPr>
      </w:pPr>
    </w:p>
    <w:p w14:paraId="21CC5F18" w14:textId="77777777" w:rsidR="00B50D97" w:rsidRDefault="00B50D97" w:rsidP="00B50D97">
      <w:pPr>
        <w:pStyle w:val="Standard"/>
      </w:pPr>
      <w:r>
        <w:rPr>
          <w:b/>
          <w:color w:val="000000"/>
        </w:rPr>
        <w:t>Incentives of the program</w:t>
      </w:r>
    </w:p>
    <w:p w14:paraId="3868E72C" w14:textId="6FF1E502" w:rsidR="00B50D97" w:rsidRDefault="00B50D97" w:rsidP="00B50D97">
      <w:pPr>
        <w:pStyle w:val="Standard"/>
      </w:pPr>
      <w:r>
        <w:rPr>
          <w:color w:val="000000"/>
        </w:rPr>
        <w:t>Along with learning new skills there are incentives for participating! The more you participate and practice financial skills the better your chances of winning one of the raffle prizes</w:t>
      </w:r>
      <w:r w:rsidR="00532C4B">
        <w:rPr>
          <w:color w:val="000000"/>
        </w:rPr>
        <w:t>.</w:t>
      </w:r>
      <w:r>
        <w:rPr>
          <w:color w:val="000000"/>
        </w:rPr>
        <w:t xml:space="preserve"> We will raffle off prizes among those who complete the tasks each week.  The prizes will be gift cards to local venues and/or restaurants.  Listed below are specifics of participation and requirements.</w:t>
      </w:r>
    </w:p>
    <w:p w14:paraId="2B795974" w14:textId="77777777" w:rsidR="00B50D97" w:rsidRDefault="00B50D97" w:rsidP="00B50D97">
      <w:pPr>
        <w:pStyle w:val="Standard"/>
        <w:numPr>
          <w:ilvl w:val="0"/>
          <w:numId w:val="4"/>
        </w:numPr>
        <w:spacing w:after="0"/>
      </w:pPr>
      <w:r>
        <w:rPr>
          <w:color w:val="000000"/>
        </w:rPr>
        <w:t>Workshop 1</w:t>
      </w:r>
    </w:p>
    <w:p w14:paraId="69698224" w14:textId="77777777" w:rsidR="00B50D97" w:rsidRDefault="00B50D97" w:rsidP="00B50D97">
      <w:pPr>
        <w:pStyle w:val="Standard"/>
        <w:numPr>
          <w:ilvl w:val="1"/>
          <w:numId w:val="1"/>
        </w:numPr>
        <w:spacing w:after="0"/>
      </w:pPr>
      <w:r>
        <w:rPr>
          <w:color w:val="000000"/>
        </w:rPr>
        <w:t>Complete Week 1 budget sheet/ track spending</w:t>
      </w:r>
    </w:p>
    <w:p w14:paraId="0FB29877" w14:textId="77777777" w:rsidR="00B50D97" w:rsidRDefault="00B50D97" w:rsidP="00B50D97">
      <w:pPr>
        <w:pStyle w:val="Standard"/>
        <w:numPr>
          <w:ilvl w:val="1"/>
          <w:numId w:val="1"/>
        </w:numPr>
        <w:spacing w:after="0"/>
      </w:pPr>
      <w:r>
        <w:rPr>
          <w:color w:val="000000"/>
        </w:rPr>
        <w:t xml:space="preserve">Submit a picture/copy to Mindy </w:t>
      </w:r>
    </w:p>
    <w:bookmarkStart w:id="0" w:name="_Hlk104192978"/>
    <w:p w14:paraId="518FCA99" w14:textId="77777777" w:rsidR="00B50D97" w:rsidRDefault="00B50D97" w:rsidP="00B50D97">
      <w:pPr>
        <w:pStyle w:val="Standard"/>
        <w:numPr>
          <w:ilvl w:val="2"/>
          <w:numId w:val="1"/>
        </w:numPr>
        <w:spacing w:after="0"/>
      </w:pPr>
      <w:r>
        <w:fldChar w:fldCharType="begin"/>
      </w:r>
      <w:r>
        <w:instrText xml:space="preserve"> HYPERLINK  "mailto:sturmm@charleston-sc.gov" </w:instrText>
      </w:r>
      <w:r>
        <w:fldChar w:fldCharType="separate"/>
      </w:r>
      <w:r>
        <w:rPr>
          <w:rStyle w:val="Hyperlink"/>
        </w:rPr>
        <w:t>sturmm@charleston-sc.gov</w:t>
      </w:r>
      <w:r>
        <w:rPr>
          <w:rStyle w:val="Hyperlink"/>
        </w:rPr>
        <w:fldChar w:fldCharType="end"/>
      </w:r>
      <w:r>
        <w:rPr>
          <w:color w:val="000000"/>
        </w:rPr>
        <w:t>; 843-860-2233</w:t>
      </w:r>
    </w:p>
    <w:bookmarkEnd w:id="0"/>
    <w:p w14:paraId="145C205C" w14:textId="77777777" w:rsidR="00B50D97" w:rsidRDefault="00B50D97" w:rsidP="00B50D97">
      <w:pPr>
        <w:pStyle w:val="Standard"/>
        <w:numPr>
          <w:ilvl w:val="0"/>
          <w:numId w:val="1"/>
        </w:numPr>
        <w:spacing w:after="0"/>
      </w:pPr>
      <w:r>
        <w:rPr>
          <w:color w:val="000000"/>
        </w:rPr>
        <w:t>Workshop 2</w:t>
      </w:r>
    </w:p>
    <w:p w14:paraId="2D52158E" w14:textId="77777777" w:rsidR="00B50D97" w:rsidRDefault="00B50D97" w:rsidP="00B50D97">
      <w:pPr>
        <w:pStyle w:val="Standard"/>
        <w:numPr>
          <w:ilvl w:val="1"/>
          <w:numId w:val="1"/>
        </w:numPr>
        <w:spacing w:after="0"/>
      </w:pPr>
      <w:r>
        <w:rPr>
          <w:color w:val="000000"/>
        </w:rPr>
        <w:t xml:space="preserve">Complete Week 2 budget sheets/ track spending </w:t>
      </w:r>
    </w:p>
    <w:p w14:paraId="4111C1E7" w14:textId="77777777" w:rsidR="00B50D97" w:rsidRDefault="00B50D97" w:rsidP="00B50D97">
      <w:pPr>
        <w:pStyle w:val="Standard"/>
        <w:numPr>
          <w:ilvl w:val="1"/>
          <w:numId w:val="1"/>
        </w:numPr>
        <w:spacing w:after="0"/>
      </w:pPr>
      <w:r>
        <w:rPr>
          <w:color w:val="000000"/>
        </w:rPr>
        <w:t>Complete realistic savings goals worksheet</w:t>
      </w:r>
    </w:p>
    <w:p w14:paraId="6148822C" w14:textId="77777777" w:rsidR="00B50D97" w:rsidRDefault="00B50D97" w:rsidP="00B50D97">
      <w:pPr>
        <w:pStyle w:val="Standard"/>
        <w:numPr>
          <w:ilvl w:val="1"/>
          <w:numId w:val="1"/>
        </w:numPr>
        <w:spacing w:after="0"/>
      </w:pPr>
      <w:r>
        <w:rPr>
          <w:color w:val="000000"/>
        </w:rPr>
        <w:t xml:space="preserve">Submit a picture/copy to Mindy </w:t>
      </w:r>
    </w:p>
    <w:p w14:paraId="35B6C839" w14:textId="77777777" w:rsidR="00B50D97" w:rsidRDefault="00B50D97" w:rsidP="00B50D97">
      <w:pPr>
        <w:pStyle w:val="Standard"/>
        <w:numPr>
          <w:ilvl w:val="2"/>
          <w:numId w:val="1"/>
        </w:numPr>
        <w:spacing w:after="0"/>
      </w:pPr>
      <w:hyperlink r:id="rId6" w:history="1">
        <w:r>
          <w:rPr>
            <w:rStyle w:val="Hyperlink"/>
          </w:rPr>
          <w:t>sturmm@charleston-sc.gov</w:t>
        </w:r>
      </w:hyperlink>
      <w:r>
        <w:rPr>
          <w:color w:val="000000"/>
        </w:rPr>
        <w:t>; 843-860-2233</w:t>
      </w:r>
    </w:p>
    <w:p w14:paraId="72C8011A" w14:textId="77777777" w:rsidR="00B50D97" w:rsidRDefault="00B50D97" w:rsidP="00B50D97">
      <w:pPr>
        <w:pStyle w:val="Standard"/>
        <w:numPr>
          <w:ilvl w:val="0"/>
          <w:numId w:val="1"/>
        </w:numPr>
        <w:spacing w:after="0"/>
      </w:pPr>
      <w:r>
        <w:rPr>
          <w:color w:val="000000"/>
        </w:rPr>
        <w:t>Workshop 3</w:t>
      </w:r>
    </w:p>
    <w:p w14:paraId="7DDF2B91" w14:textId="77777777" w:rsidR="00B50D97" w:rsidRDefault="00B50D97" w:rsidP="00B50D97">
      <w:pPr>
        <w:pStyle w:val="Standard"/>
        <w:numPr>
          <w:ilvl w:val="1"/>
          <w:numId w:val="1"/>
        </w:numPr>
        <w:spacing w:after="0"/>
      </w:pPr>
      <w:r>
        <w:rPr>
          <w:color w:val="000000"/>
        </w:rPr>
        <w:t>Complete Week 3 budget sheets/ track spending</w:t>
      </w:r>
    </w:p>
    <w:p w14:paraId="759753E2" w14:textId="77777777" w:rsidR="00B50D97" w:rsidRDefault="00B50D97" w:rsidP="00B50D97">
      <w:pPr>
        <w:pStyle w:val="Standard"/>
        <w:numPr>
          <w:ilvl w:val="1"/>
          <w:numId w:val="1"/>
        </w:numPr>
        <w:spacing w:after="0"/>
      </w:pPr>
      <w:r>
        <w:rPr>
          <w:color w:val="000000"/>
        </w:rPr>
        <w:t xml:space="preserve">Show savings goal progress </w:t>
      </w:r>
    </w:p>
    <w:p w14:paraId="4979E8D5" w14:textId="77777777" w:rsidR="00B50D97" w:rsidRDefault="00B50D97" w:rsidP="00B50D97">
      <w:pPr>
        <w:pStyle w:val="Standard"/>
        <w:numPr>
          <w:ilvl w:val="1"/>
          <w:numId w:val="1"/>
        </w:numPr>
        <w:spacing w:after="0"/>
      </w:pPr>
      <w:r>
        <w:rPr>
          <w:color w:val="000000"/>
        </w:rPr>
        <w:lastRenderedPageBreak/>
        <w:t xml:space="preserve">Submit a picture/copy to Mindy </w:t>
      </w:r>
    </w:p>
    <w:p w14:paraId="64E60439" w14:textId="77777777" w:rsidR="00B50D97" w:rsidRDefault="00B50D97" w:rsidP="00B50D97">
      <w:pPr>
        <w:pStyle w:val="Standard"/>
        <w:numPr>
          <w:ilvl w:val="2"/>
          <w:numId w:val="1"/>
        </w:numPr>
        <w:spacing w:after="0"/>
      </w:pPr>
      <w:hyperlink r:id="rId7" w:history="1">
        <w:r>
          <w:rPr>
            <w:rStyle w:val="Hyperlink"/>
          </w:rPr>
          <w:t>sturmm@charleston-sc.gov</w:t>
        </w:r>
      </w:hyperlink>
      <w:r>
        <w:rPr>
          <w:color w:val="000000"/>
        </w:rPr>
        <w:t>; 843-860-2233</w:t>
      </w:r>
    </w:p>
    <w:p w14:paraId="673CFE88" w14:textId="77777777" w:rsidR="00B50D97" w:rsidRDefault="00B50D97" w:rsidP="00B50D97">
      <w:pPr>
        <w:pStyle w:val="Standard"/>
        <w:spacing w:after="0"/>
        <w:ind w:left="2160"/>
      </w:pPr>
    </w:p>
    <w:p w14:paraId="29FDA2F7" w14:textId="77777777" w:rsidR="00B50D97" w:rsidRDefault="00B50D97" w:rsidP="00B50D97">
      <w:pPr>
        <w:pStyle w:val="Standard"/>
        <w:numPr>
          <w:ilvl w:val="0"/>
          <w:numId w:val="1"/>
        </w:numPr>
        <w:spacing w:after="0"/>
      </w:pPr>
      <w:r>
        <w:rPr>
          <w:color w:val="000000"/>
        </w:rPr>
        <w:t xml:space="preserve">Workshop 4 </w:t>
      </w:r>
    </w:p>
    <w:p w14:paraId="0261A55E" w14:textId="77777777" w:rsidR="00B50D97" w:rsidRDefault="00B50D97" w:rsidP="00B50D97">
      <w:pPr>
        <w:pStyle w:val="Standard"/>
        <w:numPr>
          <w:ilvl w:val="1"/>
          <w:numId w:val="1"/>
        </w:numPr>
        <w:spacing w:after="0"/>
      </w:pPr>
      <w:r>
        <w:rPr>
          <w:color w:val="000000"/>
        </w:rPr>
        <w:t xml:space="preserve">Complete Week 4 budget sheets/ track spending </w:t>
      </w:r>
    </w:p>
    <w:p w14:paraId="7711AD22" w14:textId="77777777" w:rsidR="00B50D97" w:rsidRDefault="00B50D97" w:rsidP="00B50D97">
      <w:pPr>
        <w:pStyle w:val="Standard"/>
        <w:numPr>
          <w:ilvl w:val="1"/>
          <w:numId w:val="1"/>
        </w:numPr>
        <w:spacing w:after="0"/>
      </w:pPr>
      <w:r>
        <w:rPr>
          <w:color w:val="000000"/>
        </w:rPr>
        <w:t xml:space="preserve">Show savings goal progress </w:t>
      </w:r>
    </w:p>
    <w:p w14:paraId="7C2BF513" w14:textId="77777777" w:rsidR="00B50D97" w:rsidRDefault="00B50D97" w:rsidP="00B50D97">
      <w:pPr>
        <w:pStyle w:val="Standard"/>
        <w:numPr>
          <w:ilvl w:val="1"/>
          <w:numId w:val="1"/>
        </w:numPr>
        <w:spacing w:after="0"/>
      </w:pPr>
      <w:r>
        <w:rPr>
          <w:color w:val="000000"/>
        </w:rPr>
        <w:t xml:space="preserve">Submit a picture/copy to Mindy </w:t>
      </w:r>
    </w:p>
    <w:p w14:paraId="3D65D742" w14:textId="77777777" w:rsidR="00B50D97" w:rsidRDefault="00B50D97" w:rsidP="00B50D97">
      <w:pPr>
        <w:pStyle w:val="Standard"/>
        <w:numPr>
          <w:ilvl w:val="2"/>
          <w:numId w:val="1"/>
        </w:numPr>
        <w:spacing w:after="0" w:line="240" w:lineRule="auto"/>
      </w:pPr>
      <w:hyperlink r:id="rId8" w:history="1">
        <w:r>
          <w:rPr>
            <w:rStyle w:val="Hyperlink"/>
          </w:rPr>
          <w:t>sturmm@charleston-sc.gov</w:t>
        </w:r>
      </w:hyperlink>
      <w:r>
        <w:rPr>
          <w:color w:val="000000"/>
        </w:rPr>
        <w:t>; 843-860-2233</w:t>
      </w:r>
    </w:p>
    <w:p w14:paraId="06FFD479" w14:textId="77777777" w:rsidR="00B50D97" w:rsidRDefault="00B50D97" w:rsidP="00B50D97">
      <w:pPr>
        <w:pStyle w:val="Standard"/>
        <w:spacing w:after="0" w:line="240" w:lineRule="auto"/>
        <w:ind w:left="1800"/>
      </w:pPr>
    </w:p>
    <w:p w14:paraId="1F86E31A" w14:textId="77777777" w:rsidR="00B50D97" w:rsidRDefault="00B50D97" w:rsidP="00B50D97">
      <w:pPr>
        <w:pStyle w:val="Standard"/>
        <w:spacing w:line="240" w:lineRule="auto"/>
      </w:pPr>
      <w:r>
        <w:rPr>
          <w:b/>
          <w:bCs/>
          <w:color w:val="000000"/>
        </w:rPr>
        <w:t xml:space="preserve">The worksheets will be Due by Monday, at 5:00 pm.  </w:t>
      </w:r>
    </w:p>
    <w:p w14:paraId="14C31851" w14:textId="76D2CA52" w:rsidR="00B50D97" w:rsidRDefault="00B50D97" w:rsidP="00B50D97">
      <w:pPr>
        <w:pStyle w:val="Standard"/>
      </w:pPr>
      <w:r>
        <w:t xml:space="preserve">The Zoom Link will be sent each week by Thursday.  </w:t>
      </w:r>
      <w:r w:rsidR="00532C4B">
        <w:t xml:space="preserve">To register, </w:t>
      </w:r>
      <w:r>
        <w:t xml:space="preserve">email Mindy Sturm at </w:t>
      </w:r>
      <w:hyperlink r:id="rId9" w:history="1">
        <w:r>
          <w:rPr>
            <w:color w:val="1155CC"/>
            <w:u w:val="single"/>
          </w:rPr>
          <w:t>sturmm@charleston-sc.gov</w:t>
        </w:r>
      </w:hyperlink>
      <w:r>
        <w:t xml:space="preserve"> or call 843-965 -4190. </w:t>
      </w:r>
    </w:p>
    <w:p w14:paraId="1B8893ED" w14:textId="730A8F80" w:rsidR="00B50D97" w:rsidRDefault="00B50D97" w:rsidP="00B50D97">
      <w:pPr>
        <w:pStyle w:val="Standard"/>
        <w:rPr>
          <w:b/>
          <w:bCs/>
        </w:rPr>
      </w:pPr>
      <w:r>
        <w:rPr>
          <w:b/>
          <w:bCs/>
        </w:rPr>
        <w:t>If you know of anyone else that would be interested in participating, please have them email Mindy as well- this is open to anyone!</w:t>
      </w:r>
    </w:p>
    <w:p w14:paraId="435401EB" w14:textId="77777777" w:rsidR="00B50D97" w:rsidRDefault="00B50D97" w:rsidP="00B50D97">
      <w:pPr>
        <w:pStyle w:val="Standard"/>
      </w:pPr>
      <w:r>
        <w:t>Happy Saving!</w:t>
      </w:r>
    </w:p>
    <w:p w14:paraId="4F2F6425" w14:textId="77777777" w:rsidR="003C259C" w:rsidRDefault="003C259C"/>
    <w:sectPr w:rsidR="003C2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C133F"/>
    <w:multiLevelType w:val="multilevel"/>
    <w:tmpl w:val="0248D3CC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sz w:val="22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950217"/>
    <w:multiLevelType w:val="multilevel"/>
    <w:tmpl w:val="DAE6329A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sz w:val="22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85338549">
    <w:abstractNumId w:val="0"/>
  </w:num>
  <w:num w:numId="2" w16cid:durableId="1473675037">
    <w:abstractNumId w:val="1"/>
  </w:num>
  <w:num w:numId="3" w16cid:durableId="1535774241">
    <w:abstractNumId w:val="1"/>
    <w:lvlOverride w:ilvl="0"/>
  </w:num>
  <w:num w:numId="4" w16cid:durableId="902181907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D97"/>
    <w:rsid w:val="000B4549"/>
    <w:rsid w:val="003C259C"/>
    <w:rsid w:val="00532C4B"/>
    <w:rsid w:val="00602A08"/>
    <w:rsid w:val="008326DF"/>
    <w:rsid w:val="00B5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99F6"/>
  <w15:docId w15:val="{A2B8D283-39A4-4092-8A00-A2219177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50D97"/>
    <w:pPr>
      <w:suppressAutoHyphens/>
      <w:autoSpaceDN w:val="0"/>
      <w:spacing w:line="251" w:lineRule="auto"/>
      <w:textAlignment w:val="baseline"/>
    </w:pPr>
    <w:rPr>
      <w:rFonts w:ascii="Calibri" w:eastAsia="Calibri" w:hAnsi="Calibri" w:cs="Calibri"/>
      <w:lang w:eastAsia="zh-CN" w:bidi="hi-IN"/>
    </w:rPr>
  </w:style>
  <w:style w:type="character" w:styleId="Hyperlink">
    <w:name w:val="Hyperlink"/>
    <w:basedOn w:val="DefaultParagraphFont"/>
    <w:rsid w:val="00B50D97"/>
    <w:rPr>
      <w:color w:val="0563C1"/>
      <w:u w:val="single"/>
    </w:rPr>
  </w:style>
  <w:style w:type="numbering" w:customStyle="1" w:styleId="WWNum1">
    <w:name w:val="WWNum1"/>
    <w:basedOn w:val="NoList"/>
    <w:rsid w:val="00B50D97"/>
    <w:pPr>
      <w:numPr>
        <w:numId w:val="1"/>
      </w:numPr>
    </w:pPr>
  </w:style>
  <w:style w:type="numbering" w:customStyle="1" w:styleId="WWNum2">
    <w:name w:val="WWNum2"/>
    <w:basedOn w:val="NoList"/>
    <w:rsid w:val="00B50D9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rmm@charleston-sc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urmm@charleston-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rmm@charleston-sc.go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urmm@charleston-s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Charleston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Sturm, Mindy</dc:creator>
  <cp:keywords/>
  <dc:description/>
  <cp:lastModifiedBy>Sturm, Mindy</cp:lastModifiedBy>
  <cp:revision>2</cp:revision>
  <dcterms:created xsi:type="dcterms:W3CDTF">2022-05-31T17:55:00Z</dcterms:created>
  <dcterms:modified xsi:type="dcterms:W3CDTF">2022-06-01T11:53:00Z</dcterms:modified>
</cp:coreProperties>
</file>